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3C50F" w14:textId="77777777" w:rsidR="00000000" w:rsidRDefault="00906592">
      <w:pPr>
        <w:pStyle w:val="Heading2"/>
        <w:divId w:val="1241987520"/>
        <w:rPr>
          <w:rFonts w:eastAsia="Times New Roman"/>
        </w:rPr>
      </w:pPr>
      <w:r>
        <w:rPr>
          <w:rFonts w:eastAsia="Times New Roman"/>
        </w:rPr>
        <w:t>1862-10-16 George W. Brown writes to Governor Washburn</w:t>
      </w:r>
    </w:p>
    <w:p w14:paraId="101BA605" w14:textId="77777777" w:rsidR="00000000" w:rsidRDefault="00906592">
      <w:pPr>
        <w:pStyle w:val="NormalWeb"/>
        <w:divId w:val="1241987520"/>
      </w:pPr>
      <w:r>
        <w:t>https://digitalmaine.com/cw_me_2nd_regiment_corr/524/</w:t>
      </w:r>
    </w:p>
    <w:p w14:paraId="0FBCD1EE" w14:textId="77777777" w:rsidR="00000000" w:rsidRDefault="00906592">
      <w:pPr>
        <w:divId w:val="124198752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9CE4F35" w14:textId="77777777" w:rsidR="00000000" w:rsidRDefault="00906592">
      <w:pPr>
        <w:pStyle w:val="HTMLPreformatted"/>
        <w:divId w:val="1241987520"/>
      </w:pPr>
      <w:r>
        <w:t>Augusta Me.</w:t>
      </w:r>
    </w:p>
    <w:p w14:paraId="5AC1837D" w14:textId="77777777" w:rsidR="00000000" w:rsidRDefault="00906592">
      <w:pPr>
        <w:pStyle w:val="HTMLPreformatted"/>
        <w:divId w:val="1241987520"/>
      </w:pPr>
      <w:r>
        <w:t>Oct. 16th 1862</w:t>
      </w:r>
    </w:p>
    <w:p w14:paraId="4CDE2714" w14:textId="77777777" w:rsidR="00000000" w:rsidRDefault="00906592">
      <w:pPr>
        <w:pStyle w:val="HTMLPreformatted"/>
        <w:divId w:val="1241987520"/>
      </w:pPr>
      <w:r>
        <w:t>Governor</w:t>
      </w:r>
    </w:p>
    <w:p w14:paraId="018E0DD9" w14:textId="77777777" w:rsidR="00000000" w:rsidRDefault="00906592">
      <w:pPr>
        <w:pStyle w:val="HTMLPreformatted"/>
        <w:divId w:val="1241987520"/>
      </w:pPr>
      <w:r>
        <w:t>Sir</w:t>
      </w:r>
    </w:p>
    <w:p w14:paraId="41B600AB" w14:textId="77777777" w:rsidR="00000000" w:rsidRDefault="00906592">
      <w:pPr>
        <w:pStyle w:val="HTMLPreformatted"/>
        <w:divId w:val="1241987520"/>
      </w:pPr>
      <w:r>
        <w:t>Circumstances has rendered it difficult to leave for Washington until now. I think I shall leave for that place tomorrow. You have very kindly withheld the commissions from Mr. Boynton. I think something like a month. I cannot ask you to withhold longer. J</w:t>
      </w:r>
      <w:r>
        <w:t>ustice should be done to others as well as myself &amp; I will, if not in that, seek a place in some other command, as I am determined to have justice if it can be obtained by honorable means.</w:t>
      </w:r>
    </w:p>
    <w:p w14:paraId="7E447ADB" w14:textId="77777777" w:rsidR="00000000" w:rsidRDefault="00906592">
      <w:pPr>
        <w:pStyle w:val="HTMLPreformatted"/>
        <w:divId w:val="1241987520"/>
      </w:pPr>
      <w:r>
        <w:t>I cannot think of thus quitting the service. In my whole life I hav</w:t>
      </w:r>
      <w:r>
        <w:t>e always sought to be honorable, and now to be disfranchized under such circumstances, is more than I can bear.</w:t>
      </w:r>
    </w:p>
    <w:p w14:paraId="242A2DF4" w14:textId="77777777" w:rsidR="00000000" w:rsidRDefault="00906592">
      <w:pPr>
        <w:pStyle w:val="HTMLPreformatted"/>
        <w:divId w:val="1241987520"/>
      </w:pPr>
      <w:r>
        <w:t>Very Respectfully</w:t>
      </w:r>
    </w:p>
    <w:p w14:paraId="0131B001" w14:textId="77777777" w:rsidR="00000000" w:rsidRDefault="00906592">
      <w:pPr>
        <w:pStyle w:val="HTMLPreformatted"/>
        <w:divId w:val="1241987520"/>
      </w:pPr>
      <w:r>
        <w:t>And Sincerely</w:t>
      </w:r>
    </w:p>
    <w:p w14:paraId="6A39B8FA" w14:textId="77777777" w:rsidR="00000000" w:rsidRDefault="00906592">
      <w:pPr>
        <w:pStyle w:val="HTMLPreformatted"/>
        <w:divId w:val="1241987520"/>
      </w:pPr>
      <w:r>
        <w:t>Geo. W. Brown</w:t>
      </w:r>
    </w:p>
    <w:p w14:paraId="437A4BE0" w14:textId="77777777" w:rsidR="00000000" w:rsidRDefault="00906592">
      <w:pPr>
        <w:pStyle w:val="HTMLPreformatted"/>
        <w:divId w:val="1241987520"/>
      </w:pPr>
      <w:r>
        <w:t>Hon. I. Washburn Jr.</w:t>
      </w:r>
    </w:p>
    <w:p w14:paraId="45BDBBBF" w14:textId="77777777" w:rsidR="00000000" w:rsidRDefault="00906592">
      <w:pPr>
        <w:pStyle w:val="HTMLPreformatted"/>
        <w:divId w:val="1241987520"/>
      </w:pPr>
      <w:r>
        <w:t>Governor of Me.</w:t>
      </w:r>
    </w:p>
    <w:p w14:paraId="1AD87365" w14:textId="77777777" w:rsidR="00000000" w:rsidRDefault="00906592">
      <w:pPr>
        <w:pStyle w:val="HTMLPreformatted"/>
        <w:divId w:val="1241987520"/>
      </w:pPr>
      <w:r>
        <w:t>Augusta Me.</w:t>
      </w:r>
    </w:p>
    <w:p w14:paraId="7CCF9778" w14:textId="77777777" w:rsidR="00000000" w:rsidRDefault="00906592">
      <w:pPr>
        <w:pStyle w:val="HTMLPreformatted"/>
        <w:divId w:val="1241987520"/>
      </w:pPr>
      <w:r>
        <w:t>| over</w:t>
      </w:r>
    </w:p>
    <w:p w14:paraId="42F2D61F" w14:textId="77777777" w:rsidR="00000000" w:rsidRDefault="00906592">
      <w:pPr>
        <w:pStyle w:val="HTMLPreformatted"/>
        <w:divId w:val="1241987520"/>
      </w:pPr>
      <w:r>
        <w:t>Augusta</w:t>
      </w:r>
    </w:p>
    <w:p w14:paraId="790D4318" w14:textId="77777777" w:rsidR="00000000" w:rsidRDefault="00906592">
      <w:pPr>
        <w:pStyle w:val="HTMLPreformatted"/>
        <w:divId w:val="1241987520"/>
      </w:pPr>
      <w:r>
        <w:t>Oct. 16, 1862.</w:t>
      </w:r>
    </w:p>
    <w:p w14:paraId="0CD3D5C6" w14:textId="77777777" w:rsidR="00000000" w:rsidRDefault="00906592">
      <w:pPr>
        <w:pStyle w:val="HTMLPreformatted"/>
        <w:divId w:val="1241987520"/>
      </w:pPr>
      <w:r>
        <w:t>Brown G. W.</w:t>
      </w:r>
    </w:p>
    <w:p w14:paraId="35BCCFB1" w14:textId="77777777" w:rsidR="00000000" w:rsidRDefault="00906592">
      <w:pPr>
        <w:pStyle w:val="HTMLPreformatted"/>
        <w:divId w:val="1241987520"/>
      </w:pPr>
      <w:r>
        <w:t>I. J. W</w:t>
      </w:r>
      <w:r>
        <w:t>ashburn</w:t>
      </w:r>
    </w:p>
    <w:p w14:paraId="27788D13" w14:textId="77777777" w:rsidR="00000000" w:rsidRDefault="00906592">
      <w:pPr>
        <w:pStyle w:val="HTMLPreformatted"/>
        <w:divId w:val="1241987520"/>
      </w:pPr>
      <w:r>
        <w:t>(1. Enclosure)</w:t>
      </w:r>
    </w:p>
    <w:p w14:paraId="56C8C839" w14:textId="77777777" w:rsidR="00906592" w:rsidRDefault="00906592">
      <w:pPr>
        <w:pStyle w:val="NormalWeb"/>
        <w:divId w:val="1241987520"/>
      </w:pPr>
      <w:r>
        <w:rPr>
          <w:i/>
          <w:iCs/>
        </w:rPr>
        <w:t>Transcription produced by the DigitalMaine Transcription Project</w:t>
      </w:r>
    </w:p>
    <w:sectPr w:rsidR="00906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3C"/>
    <w:rsid w:val="00080A3C"/>
    <w:rsid w:val="0090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02DAE1"/>
  <w15:chartTrackingRefBased/>
  <w15:docId w15:val="{6D9D57EC-26B3-411D-8945-5E0D2F0E8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16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2021-10-13T16:15:00Z</dcterms:created>
  <dcterms:modified xsi:type="dcterms:W3CDTF">2021-10-13T16:15:00Z</dcterms:modified>
</cp:coreProperties>
</file>