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36805">
      <w:pPr>
        <w:pStyle w:val="Heading2"/>
        <w:divId w:val="1096755577"/>
        <w:rPr>
          <w:rFonts w:eastAsia="Times New Roman"/>
        </w:rPr>
      </w:pPr>
      <w:r>
        <w:rPr>
          <w:rFonts w:eastAsia="Times New Roman"/>
        </w:rPr>
        <w:t>Men of the Hour: W. N. Miner</w:t>
      </w:r>
    </w:p>
    <w:p w:rsidR="00000000" w:rsidRDefault="00B36805">
      <w:pPr>
        <w:pStyle w:val="NormalWeb"/>
        <w:divId w:val="1096755577"/>
      </w:pPr>
      <w:r>
        <w:t>http://digitalmaine.com/men_of_the_hour/138</w:t>
      </w:r>
    </w:p>
    <w:p w:rsidR="00000000" w:rsidRDefault="00B36805">
      <w:pPr>
        <w:divId w:val="109675557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B368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675557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DR. W. N. MINER, CALAIS, MAINE.</w:t>
      </w:r>
      <w:proofErr w:type="gramEnd"/>
    </w:p>
    <w:p w:rsidR="00000000" w:rsidRDefault="00B3680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"Simple </w:t>
      </w:r>
      <w:proofErr w:type="spellStart"/>
      <w:r>
        <w:rPr>
          <w:rFonts w:ascii="Courier New" w:hAnsi="Courier New" w:cs="Courier New"/>
          <w:sz w:val="20"/>
          <w:szCs w:val="20"/>
        </w:rPr>
        <w:t>LIfe</w:t>
      </w:r>
      <w:proofErr w:type="spellEnd"/>
      <w:r>
        <w:rPr>
          <w:rFonts w:ascii="Courier New" w:hAnsi="Courier New" w:cs="Courier New"/>
          <w:sz w:val="20"/>
          <w:szCs w:val="20"/>
        </w:rPr>
        <w:t>" exponent he,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Down at Calais by the sea.</w:t>
      </w:r>
      <w:proofErr w:type="gramEnd"/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Content is he with pleasures few;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ride or hunt or fish will do.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One spacious borne doth quite suffice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(Supplied, of course, with all that's nice)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seldom cares abroad to roam,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Far from the confines of his home.</w:t>
      </w:r>
      <w:proofErr w:type="gramEnd"/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(A trip to Europe, now and then,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Is relished by the best of men).</w:t>
      </w:r>
      <w:proofErr w:type="gramEnd"/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Altho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 loves a horse to see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keeps no</w:t>
      </w:r>
      <w:r>
        <w:rPr>
          <w:rFonts w:ascii="Courier New" w:hAnsi="Courier New" w:cs="Courier New"/>
          <w:sz w:val="20"/>
          <w:szCs w:val="20"/>
        </w:rPr>
        <w:t>t more than two or three.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Twelve hours per day, with magic skill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gives himself to cure the ill;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This task complete, does what he can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serve his town as Alderman.</w:t>
      </w:r>
      <w:proofErr w:type="gramEnd"/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life plan: "Ever busy be!"</w:t>
      </w:r>
    </w:p>
    <w:p w:rsidR="00000000" w:rsidRDefault="00B36805" w:rsidP="007A4F5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9675557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that is "Simple" you'll agree.</w:t>
      </w:r>
    </w:p>
    <w:p w:rsidR="00000000" w:rsidRDefault="00B36805">
      <w:pPr>
        <w:pStyle w:val="HTMLPreformatted"/>
        <w:divId w:val="1096755577"/>
      </w:pPr>
      <w:bookmarkStart w:id="0" w:name="_GoBack"/>
      <w:bookmarkEnd w:id="0"/>
    </w:p>
    <w:p w:rsidR="00000000" w:rsidRDefault="00B36805">
      <w:pPr>
        <w:pStyle w:val="HTMLPreformatted"/>
        <w:divId w:val="1096755577"/>
      </w:pPr>
    </w:p>
    <w:p w:rsidR="00B36805" w:rsidRDefault="00B36805">
      <w:pPr>
        <w:pStyle w:val="NormalWeb"/>
        <w:divId w:val="1096755577"/>
      </w:pPr>
      <w:r>
        <w:rPr>
          <w:i/>
          <w:iCs/>
        </w:rPr>
        <w:t>Transcription produced by the DigitalMaine Transcription Project</w:t>
      </w:r>
    </w:p>
    <w:sectPr w:rsidR="00B36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A4F52"/>
    <w:rsid w:val="007A4F52"/>
    <w:rsid w:val="00B3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2017-05-23T17:14:00Z</dcterms:created>
  <dcterms:modified xsi:type="dcterms:W3CDTF">2017-05-23T17:14:00Z</dcterms:modified>
</cp:coreProperties>
</file>