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A39A8">
      <w:pPr>
        <w:pStyle w:val="Heading2"/>
        <w:divId w:val="965818971"/>
        <w:rPr>
          <w:rFonts w:eastAsia="Times New Roman"/>
        </w:rPr>
      </w:pPr>
      <w:r>
        <w:rPr>
          <w:rFonts w:eastAsia="Times New Roman"/>
        </w:rPr>
        <w:t xml:space="preserve">Men of the Hour: Paul J. </w:t>
      </w:r>
      <w:proofErr w:type="spellStart"/>
      <w:r>
        <w:rPr>
          <w:rFonts w:eastAsia="Times New Roman"/>
        </w:rPr>
        <w:t>Risska</w:t>
      </w:r>
      <w:proofErr w:type="spellEnd"/>
    </w:p>
    <w:p w:rsidR="00000000" w:rsidRDefault="00BA39A8">
      <w:pPr>
        <w:pStyle w:val="NormalWeb"/>
        <w:divId w:val="965818971"/>
      </w:pPr>
      <w:r>
        <w:t>http://digitalmaine.com/men_of_the_hour/124</w:t>
      </w:r>
    </w:p>
    <w:p w:rsidR="00000000" w:rsidRDefault="00BA39A8">
      <w:pPr>
        <w:divId w:val="96581897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A39A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581897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[Pencil sketch of gentleman holding in his left hand a building that resembles a store.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Dangling from his pointer finger on his left hand is a troll car with letters R H &amp; B RR; and beneath that is a scroll containing two crossed flags - one resembling the</w:t>
      </w:r>
      <w:r>
        <w:rPr>
          <w:rFonts w:ascii="Courier New" w:hAnsi="Courier New" w:cs="Courier New"/>
          <w:sz w:val="20"/>
          <w:szCs w:val="20"/>
        </w:rPr>
        <w:t xml:space="preserve"> United States flag and the other a flag with three different colors. In his right hand he has a ribbon that reads - Elks; Red Men; </w:t>
      </w:r>
      <w:proofErr w:type="spellStart"/>
      <w:r>
        <w:rPr>
          <w:rFonts w:ascii="Courier New" w:hAnsi="Courier New" w:cs="Courier New"/>
          <w:sz w:val="20"/>
          <w:szCs w:val="20"/>
        </w:rPr>
        <w:t>Haugarie</w:t>
      </w:r>
      <w:proofErr w:type="spellEnd"/>
      <w:r>
        <w:rPr>
          <w:rFonts w:ascii="Courier New" w:hAnsi="Courier New" w:cs="Courier New"/>
          <w:sz w:val="20"/>
          <w:szCs w:val="20"/>
        </w:rPr>
        <w:t>; Right goods - Right prices.]</w:t>
      </w:r>
    </w:p>
    <w:p w:rsidR="00000000" w:rsidRDefault="00BA39A8">
      <w:pPr>
        <w:pStyle w:val="HTMLPreformatted"/>
        <w:divId w:val="965818971"/>
      </w:pPr>
    </w:p>
    <w:p w:rsidR="00000000" w:rsidRDefault="00BA39A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581897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PAUL J. RISSKA OF LISBON FALLS.</w:t>
      </w:r>
      <w:proofErr w:type="gramEnd"/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COME along and take the trolley, down the line, to </w:t>
      </w:r>
      <w:r>
        <w:rPr>
          <w:rFonts w:ascii="Courier New" w:hAnsi="Courier New" w:cs="Courier New"/>
          <w:sz w:val="20"/>
          <w:szCs w:val="20"/>
        </w:rPr>
        <w:t xml:space="preserve">Lisbon Falls.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a busy growing village underneath the factory walls;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 trade, that finds an outlet o'er the region far and wide,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that calls the people hither, from a prosperous country-side.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heart of trade and traffic, there is </w:t>
      </w:r>
      <w:proofErr w:type="spellStart"/>
      <w:r>
        <w:rPr>
          <w:rFonts w:ascii="Courier New" w:hAnsi="Courier New" w:cs="Courier New"/>
          <w:sz w:val="20"/>
          <w:szCs w:val="20"/>
        </w:rPr>
        <w:t>Risska's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busy store;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hostler for the business and is always out for more,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alongside his business instincts, as is creditably known,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regards the public welfare, as he would regard his own.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 came here, as a stranger, from a land across the sea,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</w:t>
      </w:r>
      <w:r>
        <w:rPr>
          <w:rFonts w:ascii="Courier New" w:hAnsi="Courier New" w:cs="Courier New"/>
          <w:sz w:val="20"/>
          <w:szCs w:val="20"/>
        </w:rPr>
        <w:t xml:space="preserve">'s identified, as strongly with the land that we call free,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he would be, were he native; were he born here of the soil,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he's made his home, in spirit, by his industry and toil.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 you meet him in his business, you will find him strong and true;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 </w:t>
      </w:r>
      <w:r>
        <w:rPr>
          <w:rFonts w:ascii="Courier New" w:hAnsi="Courier New" w:cs="Courier New"/>
          <w:sz w:val="20"/>
          <w:szCs w:val="20"/>
        </w:rPr>
        <w:t xml:space="preserve">you touch him, in a social </w:t>
      </w:r>
      <w:proofErr w:type="gramStart"/>
      <w:r>
        <w:rPr>
          <w:rFonts w:ascii="Courier New" w:hAnsi="Courier New" w:cs="Courier New"/>
          <w:sz w:val="20"/>
          <w:szCs w:val="20"/>
        </w:rPr>
        <w:t>way,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you'll find him social too; </w:t>
      </w:r>
    </w:p>
    <w:p w:rsidR="006E697A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short, he's always ready to do and serve his best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BA39A8" w:rsidP="006E69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581897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man of progress and of push</w:t>
      </w:r>
      <w:r w:rsidR="006E697A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 helper with the rest.</w:t>
      </w:r>
      <w:proofErr w:type="gramEnd"/>
    </w:p>
    <w:bookmarkEnd w:id="0"/>
    <w:p w:rsidR="00000000" w:rsidRDefault="00BA39A8">
      <w:pPr>
        <w:pStyle w:val="HTMLPreformatted"/>
        <w:divId w:val="965818971"/>
      </w:pPr>
    </w:p>
    <w:p w:rsidR="00BA39A8" w:rsidRDefault="00BA39A8">
      <w:pPr>
        <w:pStyle w:val="NormalWeb"/>
        <w:divId w:val="965818971"/>
      </w:pPr>
      <w:r>
        <w:rPr>
          <w:i/>
          <w:iCs/>
        </w:rPr>
        <w:t>Transcription produced by the DigitalMaine Transcription Project</w:t>
      </w:r>
    </w:p>
    <w:sectPr w:rsidR="00BA3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E697A"/>
    <w:rsid w:val="006E697A"/>
    <w:rsid w:val="00BA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6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2017-06-05T18:30:00Z</dcterms:created>
  <dcterms:modified xsi:type="dcterms:W3CDTF">2017-06-05T18:30:00Z</dcterms:modified>
</cp:coreProperties>
</file>