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230EC">
      <w:pPr>
        <w:pStyle w:val="Heading2"/>
        <w:divId w:val="1464613558"/>
        <w:rPr>
          <w:rFonts w:eastAsia="Times New Roman"/>
        </w:rPr>
      </w:pPr>
      <w:r>
        <w:rPr>
          <w:rFonts w:eastAsia="Times New Roman"/>
        </w:rPr>
        <w:t>Men of the Hour: H. G. Trimble</w:t>
      </w:r>
    </w:p>
    <w:p w:rsidR="00000000" w:rsidRDefault="00F230EC">
      <w:pPr>
        <w:pStyle w:val="NormalWeb"/>
        <w:divId w:val="1464613558"/>
      </w:pPr>
      <w:r>
        <w:t>http://digitalmaine.com/men_of_the_hour/79</w:t>
      </w:r>
    </w:p>
    <w:p w:rsidR="00000000" w:rsidRDefault="00F230EC">
      <w:pPr>
        <w:divId w:val="146461355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230E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6461355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H. G. TRIMBLE, CALAIS, MAINE.</w:t>
      </w:r>
      <w:proofErr w:type="gramEnd"/>
    </w:p>
    <w:p w:rsidR="00000000" w:rsidRDefault="00F230EC">
      <w:pPr>
        <w:pStyle w:val="HTMLPreformatted"/>
        <w:divId w:val="1464613558"/>
      </w:pP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DOWN where the eastern shore of Maine comes to an end like this</w:t>
      </w:r>
      <w:r w:rsidR="008F7F85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eagle's screech is muffled by the roar of the Abyss,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Where, rising sheer from nowhere, every morning comes the sun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signify the daily grind must once more be begun,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St. </w:t>
      </w:r>
      <w:r>
        <w:rPr>
          <w:rFonts w:ascii="Courier New" w:hAnsi="Courier New" w:cs="Courier New"/>
          <w:sz w:val="20"/>
          <w:szCs w:val="20"/>
        </w:rPr>
        <w:t xml:space="preserve">Croix dashes madly down upon its foam-flecked rocks, </w:t>
      </w:r>
    </w:p>
    <w:p w:rsidR="00000000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 they've reared and choicely nurtured a peculiar paradox.</w:t>
      </w:r>
    </w:p>
    <w:p w:rsidR="00000000" w:rsidRDefault="00F230EC">
      <w:pPr>
        <w:pStyle w:val="HTMLPreformatted"/>
        <w:divId w:val="1464613558"/>
      </w:pP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says he is a Redman and has proof to show he's right,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Yet his neighbors' long inspection seems to indicate he's white,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is honest to t</w:t>
      </w:r>
      <w:r>
        <w:rPr>
          <w:rFonts w:ascii="Courier New" w:hAnsi="Courier New" w:cs="Courier New"/>
          <w:sz w:val="20"/>
          <w:szCs w:val="20"/>
        </w:rPr>
        <w:t xml:space="preserve">he utmost, but would sell his SOLE I fear,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man well known as "slipper-y" yet without a doubt sincere.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Hustling and progressive, he's by rivals seldom passed;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Yet the first thing he attends to is quite sure to be the LAST.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is sociable and kindly, loves</w:t>
      </w:r>
      <w:r>
        <w:rPr>
          <w:rFonts w:ascii="Courier New" w:hAnsi="Courier New" w:cs="Courier New"/>
          <w:sz w:val="20"/>
          <w:szCs w:val="20"/>
        </w:rPr>
        <w:t xml:space="preserve"> his fellow men, to boot,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never underhanded, oft will treat them underfoot.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Through the sunshine of his face a hearty optimism gleams, </w:t>
      </w:r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is careful </w:t>
      </w:r>
      <w:proofErr w:type="spellStart"/>
      <w:r>
        <w:rPr>
          <w:rFonts w:ascii="Courier New" w:hAnsi="Courier New" w:cs="Courier New"/>
          <w:sz w:val="20"/>
          <w:szCs w:val="20"/>
        </w:rPr>
        <w:t>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to do right, and regardful how he SEAMS. </w:t>
      </w:r>
      <w:bookmarkStart w:id="0" w:name="_GoBack"/>
      <w:bookmarkEnd w:id="0"/>
    </w:p>
    <w:p w:rsidR="008F7F85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system to the status of an Art he tries to </w:t>
      </w:r>
      <w:proofErr w:type="gramStart"/>
      <w:r>
        <w:rPr>
          <w:rFonts w:ascii="Courier New" w:hAnsi="Courier New" w:cs="Courier New"/>
          <w:sz w:val="20"/>
          <w:szCs w:val="20"/>
        </w:rPr>
        <w:t>raise</w:t>
      </w:r>
      <w:proofErr w:type="gramEnd"/>
      <w:r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F230EC" w:rsidP="008F7F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4613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Carried Method unto Madness, yet is Calais in his ways.</w:t>
      </w:r>
    </w:p>
    <w:p w:rsidR="00000000" w:rsidRDefault="00F230EC">
      <w:pPr>
        <w:pStyle w:val="HTMLPreformatted"/>
        <w:divId w:val="1464613558"/>
      </w:pPr>
    </w:p>
    <w:p w:rsidR="00F230EC" w:rsidRDefault="00F230EC">
      <w:pPr>
        <w:pStyle w:val="NormalWeb"/>
        <w:divId w:val="1464613558"/>
      </w:pPr>
      <w:r>
        <w:rPr>
          <w:i/>
          <w:iCs/>
        </w:rPr>
        <w:t>Transcription produced by the DigitalMaine Transcription Project</w:t>
      </w:r>
    </w:p>
    <w:sectPr w:rsidR="00F23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F7F85"/>
    <w:rsid w:val="008F7F85"/>
    <w:rsid w:val="00F2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5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2017-06-15T14:43:00Z</dcterms:created>
  <dcterms:modified xsi:type="dcterms:W3CDTF">2017-06-15T14:43:00Z</dcterms:modified>
</cp:coreProperties>
</file>