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A01FA">
      <w:pPr>
        <w:pStyle w:val="Heading2"/>
        <w:divId w:val="67728525"/>
        <w:rPr>
          <w:rFonts w:eastAsia="Times New Roman"/>
        </w:rPr>
      </w:pPr>
      <w:r>
        <w:rPr>
          <w:rFonts w:eastAsia="Times New Roman"/>
        </w:rPr>
        <w:t>Men of the Hour: George W. Boynton</w:t>
      </w:r>
    </w:p>
    <w:p w:rsidR="00000000" w:rsidRDefault="003A01FA">
      <w:pPr>
        <w:pStyle w:val="NormalWeb"/>
        <w:divId w:val="67728525"/>
      </w:pPr>
      <w:r>
        <w:t>http://digitalmaine.com/men_of_the_hour/72</w:t>
      </w:r>
    </w:p>
    <w:p w:rsidR="00000000" w:rsidRDefault="003A01FA">
      <w:pPr>
        <w:divId w:val="6772852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A0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W. BOYNTON, AUGUSTA.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IF you're ever in Augusta, at any time of year,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you seek the tavern's comfort</w:t>
      </w:r>
      <w:r w:rsidR="00574083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the acme of good cheer,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Go find the "North" and Boynton and you'll never want to roam,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will settle down contented, just as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you were at home.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If the North could tell</w:t>
      </w:r>
      <w:r>
        <w:rPr>
          <w:rFonts w:ascii="Courier New" w:hAnsi="Courier New" w:cs="Courier New"/>
          <w:sz w:val="20"/>
          <w:szCs w:val="20"/>
        </w:rPr>
        <w:t xml:space="preserve"> the story of the things it's seen and heard,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the secrets and the compacts that its ancient airs have stirred,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It would make a lively chapter and the politicians wroth</w:t>
      </w:r>
      <w:r w:rsidR="00574083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the watchword of the session is "Meet me at the North."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Its landlord! You shou</w:t>
      </w:r>
      <w:r>
        <w:rPr>
          <w:rFonts w:ascii="Courier New" w:hAnsi="Courier New" w:cs="Courier New"/>
          <w:sz w:val="20"/>
          <w:szCs w:val="20"/>
        </w:rPr>
        <w:t xml:space="preserve">ld know him; he labors for his town,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a lot of worthy offices be holds with honor down; </w:t>
      </w:r>
    </w:p>
    <w:p w:rsidR="00574083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business life an honored place</w:t>
      </w:r>
      <w:r w:rsidR="00574083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for Sport he's never loth </w:t>
      </w:r>
    </w:p>
    <w:p w:rsidR="00000000" w:rsidRDefault="003A01FA" w:rsidP="005740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772852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first and last and all the time he's "landlord of the North."</w:t>
      </w:r>
    </w:p>
    <w:bookmarkEnd w:id="0"/>
    <w:p w:rsidR="00000000" w:rsidRDefault="003A01FA">
      <w:pPr>
        <w:pStyle w:val="HTMLPreformatted"/>
        <w:divId w:val="67728525"/>
      </w:pPr>
    </w:p>
    <w:p w:rsidR="003A01FA" w:rsidRDefault="003A01FA">
      <w:pPr>
        <w:pStyle w:val="NormalWeb"/>
        <w:divId w:val="67728525"/>
      </w:pPr>
      <w:r>
        <w:rPr>
          <w:i/>
          <w:iCs/>
        </w:rPr>
        <w:t>Transcription produced by the Digita</w:t>
      </w:r>
      <w:r>
        <w:rPr>
          <w:i/>
          <w:iCs/>
        </w:rPr>
        <w:t>lMaine Transcription Project</w:t>
      </w:r>
    </w:p>
    <w:sectPr w:rsidR="003A0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74083"/>
    <w:rsid w:val="003A01FA"/>
    <w:rsid w:val="0057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45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2017-06-15T18:52:00Z</dcterms:created>
  <dcterms:modified xsi:type="dcterms:W3CDTF">2017-06-15T18:52:00Z</dcterms:modified>
</cp:coreProperties>
</file>